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A" w:rsidRPr="00D9247A" w:rsidRDefault="00D9247A" w:rsidP="00D27344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24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ZARZĄDZENIE </w:t>
      </w:r>
      <w:r w:rsidR="002278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NR  III LO.021</w:t>
      </w:r>
      <w:r w:rsidR="002479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3. </w:t>
      </w:r>
      <w:r w:rsidR="003C06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B55A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:rsidR="00D9247A" w:rsidRPr="00D9247A" w:rsidRDefault="00EB298E" w:rsidP="00D9247A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Dyrektora III Liceum Ogólnokształcącego im. Juliusza Słowackiego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w Piotrkowie Trybunalskim </w:t>
      </w:r>
      <w:r w:rsidR="00C324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B55A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 kwietnia 2022</w:t>
      </w:r>
      <w:r w:rsidR="00D9247A" w:rsidRPr="00D924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</w:t>
      </w:r>
    </w:p>
    <w:p w:rsidR="00D9247A" w:rsidRPr="00D9247A" w:rsidRDefault="00D9247A" w:rsidP="00F60DC9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F60DC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sprawie </w:t>
      </w:r>
      <w:r w:rsidR="00B55A64">
        <w:rPr>
          <w:rFonts w:ascii="Arial" w:eastAsia="Times New Roman" w:hAnsi="Arial" w:cs="Arial"/>
          <w:b/>
          <w:bCs/>
          <w:color w:val="000000" w:themeColor="text1"/>
          <w:lang w:eastAsia="pl-PL"/>
        </w:rPr>
        <w:t>zasad bezpieczeństwa zdrowotnego w  III Liceum Ogólnokształcącym</w:t>
      </w:r>
      <w:r w:rsidR="00EB298E" w:rsidRPr="00F60DC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Piotrkowie Trybunalskim</w:t>
      </w:r>
      <w:r w:rsidR="00552DFF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:rsidR="00DA434B" w:rsidRDefault="00DA434B" w:rsidP="00D9247A">
      <w:pPr>
        <w:spacing w:before="240" w:beforeAutospacing="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A434B" w:rsidRDefault="00DA434B" w:rsidP="00D9247A">
      <w:pPr>
        <w:spacing w:before="240" w:beforeAutospacing="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9247A" w:rsidRPr="00DA434B" w:rsidRDefault="00D9247A" w:rsidP="00D9247A">
      <w:pPr>
        <w:spacing w:before="240" w:beforeAutospacing="0"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A43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podstawie:</w:t>
      </w:r>
    </w:p>
    <w:p w:rsidR="0038665C" w:rsidRPr="0038665C" w:rsidRDefault="00DA434B" w:rsidP="0038665C">
      <w:pPr>
        <w:pStyle w:val="Akapitzlist"/>
        <w:numPr>
          <w:ilvl w:val="0"/>
          <w:numId w:val="9"/>
        </w:numPr>
        <w:spacing w:before="240" w:beforeAutospacing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A434B">
        <w:rPr>
          <w:rFonts w:ascii="Arial" w:eastAsia="Times New Roman" w:hAnsi="Arial" w:cs="Arial"/>
          <w:sz w:val="20"/>
          <w:szCs w:val="20"/>
          <w:lang w:eastAsia="pl-PL"/>
        </w:rPr>
        <w:t>Ustawa z dnia 14 marca 1985r. o P</w:t>
      </w:r>
      <w:r w:rsidR="0038665C">
        <w:rPr>
          <w:rFonts w:ascii="Arial" w:eastAsia="Times New Roman" w:hAnsi="Arial" w:cs="Arial"/>
          <w:sz w:val="20"/>
          <w:szCs w:val="20"/>
          <w:lang w:eastAsia="pl-PL"/>
        </w:rPr>
        <w:t xml:space="preserve">aństwowej Inspekcji Sanitarnej </w:t>
      </w:r>
      <w:r w:rsidR="0038665C" w:rsidRPr="00DA434B">
        <w:rPr>
          <w:rFonts w:ascii="Arial" w:eastAsia="Times New Roman" w:hAnsi="Arial" w:cs="Arial"/>
          <w:sz w:val="20"/>
          <w:szCs w:val="20"/>
          <w:lang w:eastAsia="pl-PL"/>
        </w:rPr>
        <w:t>(Dz. U. z 2019r. poz. 59),</w:t>
      </w:r>
    </w:p>
    <w:p w:rsidR="00DA434B" w:rsidRPr="0038665C" w:rsidRDefault="00DA434B" w:rsidP="00DA434B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65C">
        <w:rPr>
          <w:rFonts w:ascii="Arial" w:eastAsia="Times New Roman" w:hAnsi="Arial" w:cs="Arial"/>
          <w:sz w:val="20"/>
          <w:szCs w:val="20"/>
          <w:lang w:eastAsia="pl-PL"/>
        </w:rPr>
        <w:t>Ustawa z dnia 14 grudnia 2016 r. Prawo oświatowe (Dz. U. z 2019r. poz. 1148),</w:t>
      </w:r>
    </w:p>
    <w:p w:rsidR="00DA434B" w:rsidRPr="00DA434B" w:rsidRDefault="00DA434B" w:rsidP="00DA434B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434B">
        <w:rPr>
          <w:rFonts w:ascii="Arial" w:eastAsia="Times New Roman" w:hAnsi="Arial" w:cs="Arial"/>
          <w:sz w:val="20"/>
          <w:szCs w:val="20"/>
          <w:lang w:eastAsia="pl-PL"/>
        </w:rPr>
        <w:t>Rozporządzenie MEN w sprawie bezpieczeństwa i higieny w publicznych i niepublicznych szkołach i placówkach (Dz. U. z 2020r. poz. 1166)</w:t>
      </w:r>
    </w:p>
    <w:p w:rsidR="00DA434B" w:rsidRPr="001E741F" w:rsidRDefault="0038665C" w:rsidP="0038665C">
      <w:pPr>
        <w:pStyle w:val="Akapitzlist"/>
        <w:numPr>
          <w:ilvl w:val="0"/>
          <w:numId w:val="9"/>
        </w:numPr>
        <w:spacing w:before="240" w:beforeAutospacing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E741F">
        <w:rPr>
          <w:rFonts w:ascii="Arial" w:eastAsia="Times New Roman" w:hAnsi="Arial" w:cs="Arial"/>
          <w:sz w:val="20"/>
          <w:szCs w:val="20"/>
          <w:lang w:eastAsia="pl-PL"/>
        </w:rPr>
        <w:t xml:space="preserve">Wytyczne przeciwepidemiczne Głównego Inspektora Sanitarnego  z dnia 11 marca 2022 r. dla przedszkoli, oddziałów przedszkolnych w szkole podstawowej i innych form wychowania przedszkolnego oraz instytucji opieki nad dziećmi w wieku do lat 3 wydane na podstawie art.8a ust. 5 </w:t>
      </w:r>
      <w:proofErr w:type="spellStart"/>
      <w:r w:rsidRPr="001E741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E741F">
        <w:rPr>
          <w:rFonts w:ascii="Arial" w:eastAsia="Times New Roman" w:hAnsi="Arial" w:cs="Arial"/>
          <w:sz w:val="20"/>
          <w:szCs w:val="20"/>
          <w:lang w:eastAsia="pl-PL"/>
        </w:rPr>
        <w:t xml:space="preserve"> 2 ustawy z dnia 14marca 1985 r. o </w:t>
      </w:r>
      <w:r w:rsidRPr="00DA434B">
        <w:rPr>
          <w:rFonts w:ascii="Arial" w:eastAsia="Times New Roman" w:hAnsi="Arial" w:cs="Arial"/>
          <w:sz w:val="20"/>
          <w:szCs w:val="20"/>
          <w:lang w:eastAsia="pl-PL"/>
        </w:rPr>
        <w:t>Państwowej Inspekcji Sanitarnej (Dz. U. z 2019r. poz. 59),</w:t>
      </w:r>
    </w:p>
    <w:p w:rsidR="00DA434B" w:rsidRDefault="00DA434B" w:rsidP="00424B96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9247A" w:rsidRDefault="00D9247A" w:rsidP="00424B96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24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Zarządzam co następuje:</w:t>
      </w:r>
    </w:p>
    <w:p w:rsidR="00DA434B" w:rsidRPr="00D9247A" w:rsidRDefault="00DA434B" w:rsidP="00424B96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DFF" w:rsidRDefault="00D9247A" w:rsidP="00DA434B">
      <w:pPr>
        <w:spacing w:before="240" w:beforeAutospacing="0" w:line="36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247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 § 1</w:t>
      </w:r>
      <w:r w:rsidRPr="00D9247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br/>
      </w:r>
      <w:r w:rsidR="00552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dniem </w:t>
      </w:r>
      <w:r w:rsidR="005C06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 kwietnia</w:t>
      </w:r>
      <w:r w:rsidR="00A176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</w:t>
      </w:r>
      <w:r w:rsidRPr="00D924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</w:t>
      </w:r>
      <w:r w:rsidR="00EB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ku </w:t>
      </w:r>
      <w:r w:rsidR="00552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7A3A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ustępującym</w:t>
      </w:r>
      <w:r w:rsidR="00552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zagrożeniem pandemii w </w:t>
      </w:r>
      <w:r w:rsidR="00BA3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III </w:t>
      </w:r>
      <w:r w:rsidR="00EB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Liceum Ogólnokształcące w Piotrkowie Trybunalskim</w:t>
      </w:r>
      <w:r w:rsidR="00552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wprowadzone zostają procedury </w:t>
      </w:r>
      <w:r w:rsidR="005C06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zdrowotnego</w:t>
      </w:r>
      <w:r w:rsidR="00552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terenie szkoły.</w:t>
      </w:r>
    </w:p>
    <w:p w:rsidR="00552DFF" w:rsidRDefault="00D9247A" w:rsidP="00552DFF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247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 § 2</w:t>
      </w:r>
      <w:r w:rsidRPr="00D924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D9247A" w:rsidRDefault="00D9247A" w:rsidP="00552DFF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24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A03493" w:rsidRDefault="00A03493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03493" w:rsidRDefault="00A03493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03493" w:rsidRDefault="00A03493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DFF" w:rsidRDefault="00552DFF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DFF" w:rsidRDefault="00552DFF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DFF" w:rsidRDefault="00552DFF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DFF" w:rsidRDefault="00552DFF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677A" w:rsidRDefault="002A677A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677A" w:rsidRDefault="002A677A" w:rsidP="00EB298E">
      <w:pPr>
        <w:spacing w:before="240" w:beforeAutospacing="0" w:line="24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03493" w:rsidRDefault="00A03493" w:rsidP="003C06FD">
      <w:pPr>
        <w:spacing w:before="240" w:beforeAutospacing="0" w:line="240" w:lineRule="auto"/>
        <w:ind w:firstLine="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034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Załącznik Nr 1 </w:t>
      </w:r>
      <w:r w:rsidRPr="00A0349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Pr="00A034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Zarządzenia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</w:t>
      </w:r>
      <w:r w:rsidR="003C06FD" w:rsidRPr="003C06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2785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III LO.021</w:t>
      </w:r>
      <w:r w:rsidR="00600E5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….2022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034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Dyrektora III Liceum Ogólnokształcącego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0349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Piotrkowie Trybunalskim</w:t>
      </w:r>
      <w:r w:rsidR="00E051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</w:p>
    <w:p w:rsidR="003C06FD" w:rsidRPr="00A03493" w:rsidRDefault="003C06FD" w:rsidP="003C06FD">
      <w:pPr>
        <w:spacing w:before="240" w:beforeAutospacing="0" w:line="240" w:lineRule="auto"/>
        <w:ind w:firstLine="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83E6C" w:rsidRPr="00DA434B" w:rsidRDefault="00946611" w:rsidP="00552DFF">
      <w:pPr>
        <w:spacing w:after="100" w:afterAutospacing="1" w:line="360" w:lineRule="auto"/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DA434B">
        <w:rPr>
          <w:rFonts w:ascii="Arial Black" w:eastAsia="Times New Roman" w:hAnsi="Arial Black" w:cs="Arial"/>
          <w:b/>
          <w:bCs/>
          <w:color w:val="000000" w:themeColor="text1"/>
          <w:sz w:val="28"/>
          <w:szCs w:val="28"/>
          <w:lang w:eastAsia="pl-PL"/>
        </w:rPr>
        <w:t>PROCEDURY BEZPIECZEŃSTWA</w:t>
      </w:r>
      <w:r w:rsidRPr="00DA434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2A677A">
        <w:rPr>
          <w:rFonts w:ascii="Arial Black" w:eastAsia="Times New Roman" w:hAnsi="Arial Black" w:cs="Arial"/>
          <w:b/>
          <w:bCs/>
          <w:color w:val="000000" w:themeColor="text1"/>
          <w:sz w:val="28"/>
          <w:szCs w:val="28"/>
          <w:lang w:eastAsia="pl-PL"/>
        </w:rPr>
        <w:t>ZDROWOTNE</w:t>
      </w:r>
      <w:r w:rsidR="005C063D" w:rsidRPr="002A677A">
        <w:rPr>
          <w:rFonts w:ascii="Arial Black" w:eastAsia="Times New Roman" w:hAnsi="Arial Black" w:cs="Arial"/>
          <w:b/>
          <w:bCs/>
          <w:color w:val="000000" w:themeColor="text1"/>
          <w:sz w:val="28"/>
          <w:szCs w:val="28"/>
          <w:lang w:eastAsia="pl-PL"/>
        </w:rPr>
        <w:t>GO</w:t>
      </w:r>
    </w:p>
    <w:p w:rsidR="00E83E6C" w:rsidRDefault="00946611" w:rsidP="00552DFF">
      <w:pPr>
        <w:spacing w:after="100" w:afterAutospacing="1" w:line="360" w:lineRule="auto"/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TERENIE III LICEUM OGÓLNOKSZTAŁCĄCEGO</w:t>
      </w:r>
    </w:p>
    <w:p w:rsidR="0064494B" w:rsidRDefault="00946611" w:rsidP="005C063D">
      <w:pPr>
        <w:spacing w:after="100" w:afterAutospacing="1" w:line="360" w:lineRule="auto"/>
        <w:ind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PIOTRKOWIE TRYBUNALSKIM </w:t>
      </w:r>
      <w:r w:rsidR="00EB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64494B" w:rsidRPr="00B55A64" w:rsidRDefault="00414339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szkoły może uczęszczać uczeń bez objawów chorobowych sugerujących infekcję dróg oddechowych</w:t>
      </w:r>
      <w:r w:rsidR="00B55A64"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choroby zakaźnej. </w:t>
      </w:r>
      <w:r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414339" w:rsidRDefault="0093329D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Wszyscy wchodzący do szkoły powinni zdezynfeko</w:t>
      </w:r>
      <w:r w:rsidR="005C06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wać ręce zgodnie z informacją o </w:t>
      </w:r>
      <w:r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dezynfekcji rąk oraz instrukcją użycia środka dezynfekującego</w:t>
      </w:r>
      <w:r w:rsidR="005C06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zamieszczoną w </w:t>
      </w:r>
      <w:r w:rsidRP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holu i na korytarzu  budynku szkoły.</w:t>
      </w:r>
    </w:p>
    <w:p w:rsidR="009B661C" w:rsidRDefault="009B661C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Szkoła zapewnia środki higieniczne</w:t>
      </w:r>
      <w:r w:rsid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wejściu głównym, w szatni, na korytarzach</w:t>
      </w:r>
      <w:r w:rsidR="00AF58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 pracowniach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umieszczone są dozowniki z płynem do dezynfekcji rąk oraz instrukcja jego użycia.</w:t>
      </w:r>
    </w:p>
    <w:p w:rsidR="00EA112C" w:rsidRDefault="009B661C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Obowiązkowe jest </w:t>
      </w:r>
      <w:r w:rsidR="00EA1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przestrzeganie zasad higieny: częste mycie rąk, ochrona podczas kichania i kaszlu, unikanie dotyku oczu, nosa i ust.</w:t>
      </w:r>
    </w:p>
    <w:p w:rsidR="00083A80" w:rsidRDefault="00083A80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Sale lekcyjne, toalety, meble, pomoce dydaktyczne</w:t>
      </w:r>
      <w:r w:rsidR="00C33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sprzęt komputerowy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 </w:t>
      </w:r>
      <w:r w:rsidR="00B55A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czyszczone będą z użyciem wody z detergentem lub środków dezynfekcyjnych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przynajmniej raz dziennie.</w:t>
      </w:r>
    </w:p>
    <w:p w:rsidR="00083A80" w:rsidRDefault="00083A80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Sale lekcyjne</w:t>
      </w:r>
      <w:r w:rsidR="00C33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korytarze </w:t>
      </w:r>
      <w:r w:rsidR="00C33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toalety będą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wietrzone są co najmniej raz na godzinę.</w:t>
      </w:r>
    </w:p>
    <w:p w:rsidR="008E77DD" w:rsidRDefault="008E77DD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Jeżeli pogoda jest sprzyjająca przerwy uczniow</w:t>
      </w:r>
      <w:r w:rsidR="00EA50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 spędzają na terenie boiska i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ogrodu szkolnego.</w:t>
      </w:r>
    </w:p>
    <w:p w:rsidR="008E77DD" w:rsidRDefault="00E0510C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Zaleca się</w:t>
      </w:r>
      <w:r w:rsidR="00B540B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sprzyjającej pogodzie prowadzenie zajęć </w:t>
      </w:r>
      <w:r w:rsidR="008E77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wychowania fizycznego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boiskach szkolnych. Uczniowie powinni przygotować stosowny strój do tego typu zajęć.</w:t>
      </w:r>
    </w:p>
    <w:p w:rsidR="00083A80" w:rsidRDefault="00083A80" w:rsidP="005C063D">
      <w:pPr>
        <w:numPr>
          <w:ilvl w:val="1"/>
          <w:numId w:val="1"/>
        </w:numPr>
        <w:spacing w:after="100" w:afterAutospacing="1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Jeżeli w czasie trwania zajęć</w:t>
      </w:r>
      <w:r w:rsidR="007B7E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uczeń będzie przejawiał niepokojące objawy chorobowe, zostanie odizolowany, a rodzice powiadomieni w celu szybkiego odebrania go ze szkoły.</w:t>
      </w:r>
    </w:p>
    <w:p w:rsidR="00BD212B" w:rsidRPr="00EA112C" w:rsidRDefault="00BD212B" w:rsidP="00BD212B">
      <w:pPr>
        <w:spacing w:after="100" w:afterAutospacing="1" w:line="36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0510C" w:rsidRDefault="00E0510C" w:rsidP="00AF709E">
      <w:pPr>
        <w:spacing w:after="100" w:afterAutospacing="1" w:line="36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83FCD" w:rsidRDefault="00B83FCD" w:rsidP="00AF709E">
      <w:pPr>
        <w:spacing w:after="100" w:afterAutospacing="1" w:line="36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03493" w:rsidRDefault="00A03493" w:rsidP="00AF709E">
      <w:pPr>
        <w:spacing w:after="100" w:afterAutospacing="1" w:line="36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A434B" w:rsidRPr="00AF709E" w:rsidRDefault="00DA434B" w:rsidP="00AF709E">
      <w:pPr>
        <w:spacing w:after="100" w:afterAutospacing="1" w:line="360" w:lineRule="auto"/>
        <w:ind w:firstLine="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07F25" w:rsidRDefault="00DA434B" w:rsidP="00DA434B">
      <w:pPr>
        <w:spacing w:after="100" w:afterAutospacing="1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ZASADY</w:t>
      </w:r>
      <w:r w:rsidR="00AF709E" w:rsidRPr="00AF70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POSTĘPOWANIA </w:t>
      </w:r>
    </w:p>
    <w:p w:rsidR="00307F25" w:rsidRDefault="00AF709E" w:rsidP="00DA434B">
      <w:pPr>
        <w:spacing w:after="100" w:afterAutospacing="1" w:line="360" w:lineRule="auto"/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07F25">
        <w:rPr>
          <w:rFonts w:ascii="Arial Black" w:eastAsia="Times New Roman" w:hAnsi="Arial Black" w:cstheme="minorHAnsi"/>
          <w:b/>
          <w:bCs/>
          <w:color w:val="000000" w:themeColor="text1"/>
          <w:sz w:val="24"/>
          <w:szCs w:val="24"/>
          <w:lang w:eastAsia="pl-PL"/>
        </w:rPr>
        <w:t>NA WYPADEK PODEJRZENIA ZAKAŻENIA</w:t>
      </w:r>
      <w:r w:rsidR="00D9247A" w:rsidRPr="00307F25">
        <w:rPr>
          <w:rFonts w:ascii="Arial Black" w:eastAsia="Times New Roman" w:hAnsi="Arial Black" w:cstheme="minorHAnsi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07F25" w:rsidRPr="00307F25">
        <w:rPr>
          <w:rFonts w:ascii="Arial Black" w:eastAsia="Times New Roman" w:hAnsi="Arial Black" w:cstheme="minorHAnsi"/>
          <w:b/>
          <w:bCs/>
          <w:sz w:val="24"/>
          <w:szCs w:val="24"/>
          <w:lang w:eastAsia="pl-PL"/>
        </w:rPr>
        <w:t>COVID-19</w:t>
      </w:r>
      <w:r w:rsidR="00D924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W III LICEUM OGÓLNOKSZTAŁCĄCEGO </w:t>
      </w:r>
      <w:r w:rsidR="00D924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W PIOTRKOWIE TRYBUNALSKIM </w:t>
      </w:r>
    </w:p>
    <w:p w:rsidR="00600E5C" w:rsidRPr="00E76824" w:rsidRDefault="00600E5C" w:rsidP="00DA434B">
      <w:pPr>
        <w:spacing w:after="100" w:afterAutospacing="1" w:line="360" w:lineRule="auto"/>
        <w:ind w:firstLine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76824" w:rsidRPr="00E76824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8"/>
          <w:szCs w:val="28"/>
          <w:lang w:eastAsia="pl-PL"/>
        </w:rPr>
      </w:pPr>
      <w:r w:rsidRPr="00E76824">
        <w:rPr>
          <w:rFonts w:eastAsia="Times New Roman" w:cstheme="minorHAnsi"/>
          <w:sz w:val="28"/>
          <w:szCs w:val="28"/>
          <w:lang w:eastAsia="pl-PL"/>
        </w:rPr>
        <w:t xml:space="preserve">Uczeń, u którego w trakcie pobytu w szkole stwierdzono objawy </w:t>
      </w:r>
      <w:r w:rsidR="005C063D">
        <w:rPr>
          <w:rFonts w:eastAsia="Times New Roman" w:cstheme="minorHAnsi"/>
          <w:sz w:val="28"/>
          <w:szCs w:val="28"/>
          <w:lang w:eastAsia="pl-PL"/>
        </w:rPr>
        <w:t>choroby zakaźnej</w:t>
      </w:r>
      <w:r w:rsidRPr="00E7682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540B5">
        <w:rPr>
          <w:rFonts w:eastAsia="Times New Roman" w:cstheme="minorHAnsi"/>
          <w:sz w:val="28"/>
          <w:szCs w:val="28"/>
          <w:lang w:eastAsia="pl-PL"/>
        </w:rPr>
        <w:t>zostaje niezwłocznie odizolowany</w:t>
      </w:r>
      <w:r w:rsidRPr="00E76824">
        <w:rPr>
          <w:rFonts w:eastAsia="Times New Roman" w:cstheme="minorHAnsi"/>
          <w:sz w:val="28"/>
          <w:szCs w:val="28"/>
          <w:lang w:eastAsia="pl-PL"/>
        </w:rPr>
        <w:t xml:space="preserve"> w przygotowanym do tego celu pomieszczeniu.</w:t>
      </w:r>
    </w:p>
    <w:p w:rsidR="00182AF1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8"/>
          <w:szCs w:val="28"/>
          <w:lang w:eastAsia="pl-PL"/>
        </w:rPr>
      </w:pPr>
      <w:r w:rsidRPr="00182AF1">
        <w:rPr>
          <w:rFonts w:eastAsia="Times New Roman" w:cstheme="minorHAnsi"/>
          <w:sz w:val="28"/>
          <w:szCs w:val="28"/>
          <w:lang w:eastAsia="pl-PL"/>
        </w:rPr>
        <w:t>Nauczyciel zawiadamia dyrektora i rodziców o zaistniałej sytuacji</w:t>
      </w:r>
    </w:p>
    <w:p w:rsidR="00E76824" w:rsidRPr="00182AF1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8"/>
          <w:szCs w:val="28"/>
          <w:lang w:eastAsia="pl-PL"/>
        </w:rPr>
      </w:pPr>
      <w:r w:rsidRPr="00182AF1">
        <w:rPr>
          <w:rFonts w:eastAsia="Times New Roman" w:cstheme="minorHAnsi"/>
          <w:sz w:val="28"/>
          <w:szCs w:val="28"/>
          <w:lang w:eastAsia="pl-PL"/>
        </w:rPr>
        <w:t xml:space="preserve">Pracownik, u którego pojawiły się objawy </w:t>
      </w:r>
      <w:r w:rsidR="005C063D" w:rsidRPr="00182AF1">
        <w:rPr>
          <w:rFonts w:eastAsia="Times New Roman" w:cstheme="minorHAnsi"/>
          <w:sz w:val="28"/>
          <w:szCs w:val="28"/>
          <w:lang w:eastAsia="pl-PL"/>
        </w:rPr>
        <w:t>choroby zakaźnej w </w:t>
      </w:r>
      <w:r w:rsidRPr="00182AF1">
        <w:rPr>
          <w:rFonts w:eastAsia="Times New Roman" w:cstheme="minorHAnsi"/>
          <w:sz w:val="28"/>
          <w:szCs w:val="28"/>
          <w:lang w:eastAsia="pl-PL"/>
        </w:rPr>
        <w:t>trakcie pracy zgłasza fakt dyrektorowi i bezzwłocznie opuszcza stanowisko pracy.</w:t>
      </w:r>
    </w:p>
    <w:p w:rsidR="00E76824" w:rsidRPr="00E76824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8"/>
          <w:szCs w:val="28"/>
          <w:lang w:eastAsia="pl-PL"/>
        </w:rPr>
      </w:pPr>
      <w:r w:rsidRPr="00E76824">
        <w:rPr>
          <w:rFonts w:eastAsia="Times New Roman" w:cstheme="minorHAnsi"/>
          <w:sz w:val="28"/>
          <w:szCs w:val="28"/>
          <w:lang w:eastAsia="pl-PL"/>
        </w:rPr>
        <w:t>Zostaje odizolowany w przygotowanym do tego celu pomieszczeniu.</w:t>
      </w:r>
    </w:p>
    <w:p w:rsidR="00E76824" w:rsidRPr="00E76824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8"/>
          <w:szCs w:val="28"/>
          <w:lang w:eastAsia="pl-PL"/>
        </w:rPr>
      </w:pPr>
      <w:r w:rsidRPr="00E76824">
        <w:rPr>
          <w:rFonts w:eastAsia="Times New Roman" w:cstheme="minorHAnsi"/>
          <w:sz w:val="28"/>
          <w:szCs w:val="28"/>
          <w:lang w:eastAsia="pl-PL"/>
        </w:rPr>
        <w:t>Obszar, w którym poruszał się i przebywał pracownik, a także uczeń należy poddać gruntownemu sprzątaniu i zdezynfekować.</w:t>
      </w:r>
    </w:p>
    <w:p w:rsidR="00E76824" w:rsidRPr="00E76824" w:rsidRDefault="00E76824" w:rsidP="00307F25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eastAsia="Times New Roman" w:cstheme="minorHAnsi"/>
          <w:sz w:val="26"/>
          <w:szCs w:val="26"/>
          <w:lang w:eastAsia="pl-PL"/>
        </w:rPr>
      </w:pPr>
      <w:r w:rsidRPr="00E76824">
        <w:rPr>
          <w:rFonts w:eastAsia="Times New Roman" w:cstheme="minorHAnsi"/>
          <w:sz w:val="28"/>
          <w:szCs w:val="28"/>
          <w:lang w:eastAsia="pl-PL"/>
        </w:rPr>
        <w:t xml:space="preserve">Pracownik szkoły, u którego objawy infekcji </w:t>
      </w:r>
      <w:r w:rsidR="005C063D">
        <w:rPr>
          <w:rFonts w:eastAsia="Times New Roman" w:cstheme="minorHAnsi"/>
          <w:sz w:val="28"/>
          <w:szCs w:val="28"/>
          <w:lang w:eastAsia="pl-PL"/>
        </w:rPr>
        <w:t xml:space="preserve">lub choroby zakaźnej </w:t>
      </w:r>
      <w:r w:rsidRPr="00E76824">
        <w:rPr>
          <w:rFonts w:eastAsia="Times New Roman" w:cstheme="minorHAnsi"/>
          <w:sz w:val="28"/>
          <w:szCs w:val="28"/>
          <w:lang w:eastAsia="pl-PL"/>
        </w:rPr>
        <w:t xml:space="preserve">pojawiły się w domu, nie przychodzi do pracy, kontaktuje się telefonicznie </w:t>
      </w:r>
      <w:r w:rsidR="005C063D">
        <w:rPr>
          <w:rFonts w:eastAsia="Times New Roman" w:cstheme="minorHAnsi"/>
          <w:sz w:val="28"/>
          <w:szCs w:val="28"/>
          <w:lang w:eastAsia="pl-PL"/>
        </w:rPr>
        <w:t>z lekarzem. O </w:t>
      </w:r>
      <w:r w:rsidRPr="00E76824">
        <w:rPr>
          <w:rFonts w:eastAsia="Times New Roman" w:cstheme="minorHAnsi"/>
          <w:sz w:val="28"/>
          <w:szCs w:val="28"/>
          <w:lang w:eastAsia="pl-PL"/>
        </w:rPr>
        <w:t>zaistniałej sytuacji informuje dyrektora szkoły</w:t>
      </w:r>
      <w:r w:rsidRPr="00E76824">
        <w:rPr>
          <w:rFonts w:eastAsia="Times New Roman" w:cstheme="minorHAnsi"/>
          <w:sz w:val="26"/>
          <w:szCs w:val="26"/>
          <w:lang w:eastAsia="pl-PL"/>
        </w:rPr>
        <w:t>.</w:t>
      </w:r>
    </w:p>
    <w:p w:rsidR="00E76824" w:rsidRPr="00E76824" w:rsidRDefault="00E76824" w:rsidP="00E76824">
      <w:pPr>
        <w:tabs>
          <w:tab w:val="num" w:pos="284"/>
        </w:tabs>
        <w:spacing w:after="100" w:afterAutospacing="1" w:line="360" w:lineRule="auto"/>
        <w:ind w:left="284" w:hanging="284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23106F" w:rsidRDefault="0023106F"/>
    <w:p w:rsidR="00307F25" w:rsidRDefault="00307F25" w:rsidP="00424B96">
      <w:pPr>
        <w:ind w:firstLine="0"/>
      </w:pPr>
    </w:p>
    <w:p w:rsidR="00307F25" w:rsidRDefault="00307F25" w:rsidP="00424B96">
      <w:pPr>
        <w:ind w:firstLine="0"/>
      </w:pPr>
    </w:p>
    <w:p w:rsidR="00307F25" w:rsidRDefault="00307F25" w:rsidP="00424B96">
      <w:pPr>
        <w:ind w:firstLine="0"/>
      </w:pPr>
    </w:p>
    <w:p w:rsidR="00307F25" w:rsidRDefault="00307F25" w:rsidP="00424B96">
      <w:pPr>
        <w:ind w:firstLine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C55E9B" w:rsidRDefault="00C55E9B" w:rsidP="00424B96">
      <w:pPr>
        <w:ind w:firstLine="0"/>
      </w:pPr>
    </w:p>
    <w:p w:rsidR="00DA434B" w:rsidRDefault="00DA434B" w:rsidP="001F2F20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A434B" w:rsidRDefault="00DA434B" w:rsidP="001F2F20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A434B" w:rsidRDefault="00DA434B" w:rsidP="001F2F20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00E5C" w:rsidRDefault="00600E5C" w:rsidP="001F2F20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A434B" w:rsidRDefault="00DA434B" w:rsidP="001F2F20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00E5C" w:rsidRDefault="00600E5C" w:rsidP="001F2F20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182AF1" w:rsidRDefault="00182AF1" w:rsidP="001F2F20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182AF1" w:rsidRDefault="00182AF1" w:rsidP="001F2F20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E83E6C" w:rsidRDefault="00DA434B" w:rsidP="001F2F20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ZASADY</w:t>
      </w:r>
      <w:r w:rsidR="0023106F" w:rsidRPr="00AF70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POSTĘPOWANIA</w:t>
      </w:r>
      <w:r w:rsidR="002310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94264" w:rsidRPr="00E83E6C" w:rsidRDefault="0023106F" w:rsidP="001F2F20">
      <w:pPr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pl-PL"/>
        </w:rPr>
      </w:pPr>
      <w:r w:rsidRPr="00E83E6C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pl-PL"/>
        </w:rPr>
        <w:t>DLA PRACOWNIKÓW OBSŁUGI</w:t>
      </w:r>
    </w:p>
    <w:p w:rsidR="00C55E9B" w:rsidRDefault="0023106F" w:rsidP="00420FDC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3106F">
        <w:rPr>
          <w:rFonts w:ascii="Arial" w:hAnsi="Arial" w:cs="Arial"/>
          <w:sz w:val="24"/>
          <w:szCs w:val="24"/>
        </w:rPr>
        <w:t xml:space="preserve">1. Pracownicy zobligowani są do przestrzegania </w:t>
      </w:r>
      <w:r>
        <w:rPr>
          <w:rFonts w:ascii="Arial" w:hAnsi="Arial" w:cs="Arial"/>
          <w:sz w:val="24"/>
          <w:szCs w:val="24"/>
        </w:rPr>
        <w:t>wytycznych opracowanych dla ich </w:t>
      </w:r>
      <w:r w:rsidRPr="0023106F">
        <w:rPr>
          <w:rFonts w:ascii="Arial" w:hAnsi="Arial" w:cs="Arial"/>
          <w:sz w:val="24"/>
          <w:szCs w:val="24"/>
        </w:rPr>
        <w:t>bezpieczeństwa.</w:t>
      </w:r>
      <w:r>
        <w:rPr>
          <w:rFonts w:ascii="Arial" w:hAnsi="Arial" w:cs="Arial"/>
        </w:rPr>
        <w:br/>
      </w:r>
      <w:r w:rsidRPr="0023106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3106F">
        <w:rPr>
          <w:rFonts w:ascii="Arial" w:hAnsi="Arial" w:cs="Arial"/>
          <w:sz w:val="24"/>
          <w:szCs w:val="24"/>
        </w:rPr>
        <w:t>Pracownicy wyposażeni są w środki ochrony indywidualnej, maseczki, rękawic</w:t>
      </w:r>
      <w:r w:rsidR="005C49CB">
        <w:rPr>
          <w:rFonts w:ascii="Arial" w:hAnsi="Arial" w:cs="Arial"/>
          <w:sz w:val="24"/>
          <w:szCs w:val="24"/>
        </w:rPr>
        <w:t xml:space="preserve">zki jednorazowe </w:t>
      </w:r>
      <w:r w:rsidRPr="0023106F">
        <w:rPr>
          <w:rFonts w:ascii="Arial" w:hAnsi="Arial" w:cs="Arial"/>
          <w:sz w:val="24"/>
          <w:szCs w:val="24"/>
        </w:rPr>
        <w:t>i fartuchy.</w:t>
      </w:r>
      <w:r w:rsidR="00424B96">
        <w:rPr>
          <w:rFonts w:ascii="Arial" w:hAnsi="Arial" w:cs="Arial"/>
          <w:sz w:val="24"/>
          <w:szCs w:val="24"/>
        </w:rPr>
        <w:br/>
      </w:r>
      <w:r w:rsidRPr="0023106F">
        <w:rPr>
          <w:rFonts w:ascii="Arial" w:hAnsi="Arial" w:cs="Arial"/>
          <w:sz w:val="24"/>
          <w:szCs w:val="24"/>
        </w:rPr>
        <w:t>3. Na bieżąco</w:t>
      </w:r>
      <w:r w:rsidR="00182AF1">
        <w:rPr>
          <w:rFonts w:ascii="Arial" w:hAnsi="Arial" w:cs="Arial"/>
          <w:sz w:val="24"/>
          <w:szCs w:val="24"/>
        </w:rPr>
        <w:t>,</w:t>
      </w:r>
      <w:r w:rsidRPr="0023106F">
        <w:rPr>
          <w:rFonts w:ascii="Arial" w:hAnsi="Arial" w:cs="Arial"/>
          <w:sz w:val="24"/>
          <w:szCs w:val="24"/>
        </w:rPr>
        <w:t xml:space="preserve"> po zakończeniu wszelkich czynności porządkowych</w:t>
      </w:r>
      <w:r w:rsidR="00182AF1">
        <w:rPr>
          <w:rFonts w:ascii="Arial" w:hAnsi="Arial" w:cs="Arial"/>
          <w:sz w:val="24"/>
          <w:szCs w:val="24"/>
        </w:rPr>
        <w:t>,</w:t>
      </w:r>
      <w:r w:rsidRPr="0023106F">
        <w:rPr>
          <w:rFonts w:ascii="Arial" w:hAnsi="Arial" w:cs="Arial"/>
          <w:sz w:val="24"/>
          <w:szCs w:val="24"/>
        </w:rPr>
        <w:t xml:space="preserve"> zobligowani są do dezynfekcji rąk.</w:t>
      </w:r>
      <w:r w:rsidR="00424B96">
        <w:rPr>
          <w:rFonts w:ascii="Arial" w:hAnsi="Arial" w:cs="Arial"/>
        </w:rPr>
        <w:br/>
      </w:r>
      <w:r w:rsidRPr="0023106F">
        <w:rPr>
          <w:rFonts w:ascii="Arial" w:hAnsi="Arial" w:cs="Arial"/>
          <w:sz w:val="24"/>
          <w:szCs w:val="24"/>
        </w:rPr>
        <w:t xml:space="preserve">4.Oprócz codziennych prac porządkowych, po każdym dniu pobytu uczniów </w:t>
      </w:r>
      <w:r w:rsidR="00600E5C">
        <w:rPr>
          <w:rFonts w:ascii="Arial" w:hAnsi="Arial" w:cs="Arial"/>
          <w:sz w:val="24"/>
          <w:szCs w:val="24"/>
        </w:rPr>
        <w:t xml:space="preserve">czyszczone z detergentem lub </w:t>
      </w:r>
      <w:r w:rsidRPr="0023106F">
        <w:rPr>
          <w:rFonts w:ascii="Arial" w:hAnsi="Arial" w:cs="Arial"/>
          <w:sz w:val="24"/>
          <w:szCs w:val="24"/>
        </w:rPr>
        <w:t>dezynfekowane są wszystkie powierzchnie płaskie, klamki, włączniki, krany, ciągi komunikacyjne  itp.</w:t>
      </w:r>
      <w:r w:rsidR="001F2F20">
        <w:rPr>
          <w:rFonts w:ascii="Arial" w:hAnsi="Arial" w:cs="Arial"/>
          <w:sz w:val="24"/>
          <w:szCs w:val="24"/>
        </w:rPr>
        <w:t xml:space="preserve"> </w:t>
      </w:r>
      <w:r w:rsidR="00182AF1">
        <w:rPr>
          <w:rFonts w:ascii="Arial" w:hAnsi="Arial" w:cs="Arial"/>
          <w:sz w:val="24"/>
          <w:szCs w:val="24"/>
        </w:rPr>
        <w:br/>
        <w:t>5</w:t>
      </w:r>
      <w:r w:rsidR="0004783D">
        <w:rPr>
          <w:rFonts w:ascii="Arial" w:hAnsi="Arial" w:cs="Arial"/>
          <w:sz w:val="24"/>
          <w:szCs w:val="24"/>
        </w:rPr>
        <w:t>. Należy przestrzegać czasu niezbędnego do wywietrzenia zdezynfekowanych pomieszczeń tak, aby osoby pracujące w pomieszczeniu nie zostały narażone na wdychanie o</w:t>
      </w:r>
      <w:r w:rsidR="00182AF1">
        <w:rPr>
          <w:rFonts w:ascii="Arial" w:hAnsi="Arial" w:cs="Arial"/>
          <w:sz w:val="24"/>
          <w:szCs w:val="24"/>
        </w:rPr>
        <w:t>parów z zastosowanych środków.</w:t>
      </w:r>
      <w:r w:rsidR="00182AF1">
        <w:rPr>
          <w:rFonts w:ascii="Arial" w:hAnsi="Arial" w:cs="Arial"/>
          <w:sz w:val="24"/>
          <w:szCs w:val="24"/>
        </w:rPr>
        <w:br/>
        <w:t>6</w:t>
      </w:r>
      <w:r w:rsidR="0004783D">
        <w:rPr>
          <w:rFonts w:ascii="Arial" w:hAnsi="Arial" w:cs="Arial"/>
          <w:sz w:val="24"/>
          <w:szCs w:val="24"/>
        </w:rPr>
        <w:t xml:space="preserve">. </w:t>
      </w:r>
      <w:r w:rsidR="00C55E9B">
        <w:rPr>
          <w:rFonts w:ascii="Arial" w:hAnsi="Arial" w:cs="Arial"/>
          <w:sz w:val="24"/>
          <w:szCs w:val="24"/>
        </w:rPr>
        <w:t xml:space="preserve">Przeprowadzając dezynfekcję, </w:t>
      </w:r>
      <w:r w:rsidR="00600E5C">
        <w:rPr>
          <w:rFonts w:ascii="Arial" w:hAnsi="Arial" w:cs="Arial"/>
          <w:sz w:val="24"/>
          <w:szCs w:val="24"/>
        </w:rPr>
        <w:t xml:space="preserve">pracownicy </w:t>
      </w:r>
      <w:r w:rsidR="00C55E9B">
        <w:rPr>
          <w:rFonts w:ascii="Arial" w:hAnsi="Arial" w:cs="Arial"/>
          <w:sz w:val="24"/>
          <w:szCs w:val="24"/>
        </w:rPr>
        <w:t>ściśle przestrzegają zaleceń producenta znajdujących się na opakowaniach środków do dezynfekcji. Ściśle przestrzegają czasu niezbędnego do wietrzeni</w:t>
      </w:r>
      <w:r w:rsidR="0004783D">
        <w:rPr>
          <w:rFonts w:ascii="Arial" w:hAnsi="Arial" w:cs="Arial"/>
          <w:sz w:val="24"/>
          <w:szCs w:val="24"/>
        </w:rPr>
        <w:t>a pomieszczeń i przedmiotów.</w:t>
      </w:r>
      <w:r w:rsidR="0004783D">
        <w:rPr>
          <w:rFonts w:ascii="Arial" w:hAnsi="Arial" w:cs="Arial"/>
          <w:sz w:val="24"/>
          <w:szCs w:val="24"/>
        </w:rPr>
        <w:br/>
        <w:t xml:space="preserve">9. </w:t>
      </w:r>
      <w:r w:rsidR="00C55E9B">
        <w:rPr>
          <w:rFonts w:ascii="Arial" w:hAnsi="Arial" w:cs="Arial"/>
          <w:sz w:val="24"/>
          <w:szCs w:val="24"/>
        </w:rPr>
        <w:t xml:space="preserve">Podczas dezynfekcji </w:t>
      </w:r>
      <w:r w:rsidR="00E83E6C">
        <w:rPr>
          <w:rFonts w:ascii="Arial" w:hAnsi="Arial" w:cs="Arial"/>
          <w:sz w:val="24"/>
          <w:szCs w:val="24"/>
        </w:rPr>
        <w:t>zasłaniają usta i nos maseczką</w:t>
      </w:r>
      <w:r w:rsidR="00C55E9B">
        <w:rPr>
          <w:rFonts w:ascii="Arial" w:hAnsi="Arial" w:cs="Arial"/>
          <w:sz w:val="24"/>
          <w:szCs w:val="24"/>
        </w:rPr>
        <w:t>, aby nie n</w:t>
      </w:r>
      <w:r w:rsidR="00E83E6C">
        <w:rPr>
          <w:rFonts w:ascii="Arial" w:hAnsi="Arial" w:cs="Arial"/>
          <w:sz w:val="24"/>
          <w:szCs w:val="24"/>
        </w:rPr>
        <w:t>arażać się na wdychanie oparów ś</w:t>
      </w:r>
      <w:r w:rsidR="00C55E9B">
        <w:rPr>
          <w:rFonts w:ascii="Arial" w:hAnsi="Arial" w:cs="Arial"/>
          <w:sz w:val="24"/>
          <w:szCs w:val="24"/>
        </w:rPr>
        <w:t>rodków dezynfekujących.</w:t>
      </w:r>
    </w:p>
    <w:p w:rsidR="00E83E6C" w:rsidRDefault="00E83E6C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p w:rsidR="0004783D" w:rsidRDefault="0004783D" w:rsidP="00424B96">
      <w:pPr>
        <w:spacing w:line="360" w:lineRule="auto"/>
        <w:ind w:firstLine="0"/>
        <w:jc w:val="left"/>
        <w:rPr>
          <w:rFonts w:ascii="Arial" w:hAnsi="Arial" w:cs="Arial"/>
        </w:rPr>
      </w:pPr>
    </w:p>
    <w:sectPr w:rsidR="0004783D" w:rsidSect="00A03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A7B"/>
    <w:multiLevelType w:val="multilevel"/>
    <w:tmpl w:val="52B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3BB4"/>
    <w:multiLevelType w:val="multilevel"/>
    <w:tmpl w:val="6B86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B770C"/>
    <w:multiLevelType w:val="multilevel"/>
    <w:tmpl w:val="B3B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F1850"/>
    <w:multiLevelType w:val="multilevel"/>
    <w:tmpl w:val="FF8414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E46D7F"/>
    <w:multiLevelType w:val="multilevel"/>
    <w:tmpl w:val="E87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B4EEC"/>
    <w:multiLevelType w:val="multilevel"/>
    <w:tmpl w:val="EC6A2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43B3E"/>
    <w:multiLevelType w:val="multilevel"/>
    <w:tmpl w:val="F39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F6BBF"/>
    <w:multiLevelType w:val="multilevel"/>
    <w:tmpl w:val="174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9334F"/>
    <w:multiLevelType w:val="multilevel"/>
    <w:tmpl w:val="4DE8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09E"/>
    <w:rsid w:val="00040DE5"/>
    <w:rsid w:val="0004783D"/>
    <w:rsid w:val="00083A80"/>
    <w:rsid w:val="00182AF1"/>
    <w:rsid w:val="001840B7"/>
    <w:rsid w:val="001E741F"/>
    <w:rsid w:val="001F2F20"/>
    <w:rsid w:val="00227857"/>
    <w:rsid w:val="0023106F"/>
    <w:rsid w:val="00245933"/>
    <w:rsid w:val="0024796D"/>
    <w:rsid w:val="00294264"/>
    <w:rsid w:val="002A677A"/>
    <w:rsid w:val="00307F25"/>
    <w:rsid w:val="0038665C"/>
    <w:rsid w:val="003C06FD"/>
    <w:rsid w:val="00414339"/>
    <w:rsid w:val="00420FDC"/>
    <w:rsid w:val="00424B96"/>
    <w:rsid w:val="0048140F"/>
    <w:rsid w:val="004E159C"/>
    <w:rsid w:val="0053576A"/>
    <w:rsid w:val="00552DFF"/>
    <w:rsid w:val="005C063D"/>
    <w:rsid w:val="005C49CB"/>
    <w:rsid w:val="005E1E4D"/>
    <w:rsid w:val="00600E5C"/>
    <w:rsid w:val="00627396"/>
    <w:rsid w:val="0064494B"/>
    <w:rsid w:val="00693ADE"/>
    <w:rsid w:val="006A6EB3"/>
    <w:rsid w:val="006E5245"/>
    <w:rsid w:val="00726C52"/>
    <w:rsid w:val="00744375"/>
    <w:rsid w:val="007501E8"/>
    <w:rsid w:val="007A3A68"/>
    <w:rsid w:val="007B7EE5"/>
    <w:rsid w:val="007D6D04"/>
    <w:rsid w:val="00886B31"/>
    <w:rsid w:val="008E6BD1"/>
    <w:rsid w:val="008E77DD"/>
    <w:rsid w:val="008F4901"/>
    <w:rsid w:val="009164D2"/>
    <w:rsid w:val="0093329D"/>
    <w:rsid w:val="00946611"/>
    <w:rsid w:val="009B661C"/>
    <w:rsid w:val="00A03493"/>
    <w:rsid w:val="00A1769C"/>
    <w:rsid w:val="00A92D27"/>
    <w:rsid w:val="00AF58F4"/>
    <w:rsid w:val="00AF709E"/>
    <w:rsid w:val="00B1603D"/>
    <w:rsid w:val="00B40C3C"/>
    <w:rsid w:val="00B540B5"/>
    <w:rsid w:val="00B55A64"/>
    <w:rsid w:val="00B66B26"/>
    <w:rsid w:val="00B83FCD"/>
    <w:rsid w:val="00BA2725"/>
    <w:rsid w:val="00BA35B9"/>
    <w:rsid w:val="00BD212B"/>
    <w:rsid w:val="00BF0B71"/>
    <w:rsid w:val="00C15638"/>
    <w:rsid w:val="00C22DBA"/>
    <w:rsid w:val="00C32431"/>
    <w:rsid w:val="00C33B8F"/>
    <w:rsid w:val="00C55E9B"/>
    <w:rsid w:val="00C769DF"/>
    <w:rsid w:val="00C8182D"/>
    <w:rsid w:val="00CB44E6"/>
    <w:rsid w:val="00D22C08"/>
    <w:rsid w:val="00D27344"/>
    <w:rsid w:val="00D40A43"/>
    <w:rsid w:val="00D9247A"/>
    <w:rsid w:val="00DA434B"/>
    <w:rsid w:val="00E0510C"/>
    <w:rsid w:val="00E116CB"/>
    <w:rsid w:val="00E363E3"/>
    <w:rsid w:val="00E4137F"/>
    <w:rsid w:val="00E5735C"/>
    <w:rsid w:val="00E75081"/>
    <w:rsid w:val="00E76824"/>
    <w:rsid w:val="00E83E6C"/>
    <w:rsid w:val="00EA112C"/>
    <w:rsid w:val="00EA50BA"/>
    <w:rsid w:val="00EB298E"/>
    <w:rsid w:val="00EB3053"/>
    <w:rsid w:val="00EB353B"/>
    <w:rsid w:val="00EB74DE"/>
    <w:rsid w:val="00ED7855"/>
    <w:rsid w:val="00EF147B"/>
    <w:rsid w:val="00F21CE2"/>
    <w:rsid w:val="00F4484C"/>
    <w:rsid w:val="00F60DC9"/>
    <w:rsid w:val="00F71132"/>
    <w:rsid w:val="00FD1BC9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0" w:lineRule="atLeast"/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3B"/>
  </w:style>
  <w:style w:type="paragraph" w:styleId="Nagwek3">
    <w:name w:val="heading 3"/>
    <w:basedOn w:val="Normalny"/>
    <w:link w:val="Nagwek3Znak"/>
    <w:uiPriority w:val="9"/>
    <w:qFormat/>
    <w:rsid w:val="00D9247A"/>
    <w:pPr>
      <w:spacing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70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709E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709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24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AA82-F42E-4FF5-9672-D90A918E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J_Szulc</cp:lastModifiedBy>
  <cp:revision>5</cp:revision>
  <cp:lastPrinted>2022-04-21T08:06:00Z</cp:lastPrinted>
  <dcterms:created xsi:type="dcterms:W3CDTF">2022-04-21T08:03:00Z</dcterms:created>
  <dcterms:modified xsi:type="dcterms:W3CDTF">2022-04-21T08:08:00Z</dcterms:modified>
</cp:coreProperties>
</file>